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8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1296"/>
        <w:gridCol w:w="936"/>
        <w:gridCol w:w="1656"/>
        <w:gridCol w:w="1496"/>
        <w:gridCol w:w="2936"/>
        <w:gridCol w:w="146"/>
      </w:tblGrid>
      <w:tr w:rsidR="007F26A4" w:rsidRPr="007F26A4" w:rsidTr="007F26A4">
        <w:trPr>
          <w:gridAfter w:val="1"/>
          <w:wAfter w:w="146" w:type="dxa"/>
          <w:trHeight w:val="25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bookmarkStart w:id="0" w:name="_GoBack"/>
            <w:bookmarkEnd w:id="0"/>
            <w:r w:rsidRPr="007F26A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26A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26A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26A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26A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26A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7F26A4" w:rsidRPr="007F26A4" w:rsidTr="007F26A4">
        <w:trPr>
          <w:gridAfter w:val="1"/>
          <w:wAfter w:w="146" w:type="dxa"/>
          <w:trHeight w:val="25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F26A4" w:rsidRPr="007F26A4" w:rsidTr="007F26A4">
        <w:trPr>
          <w:gridAfter w:val="1"/>
          <w:wAfter w:w="146" w:type="dxa"/>
          <w:trHeight w:val="25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es-ES" w:eastAsia="es-ES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0</wp:posOffset>
                  </wp:positionV>
                  <wp:extent cx="3162300" cy="1076325"/>
                  <wp:effectExtent l="0" t="0" r="0" b="0"/>
                  <wp:wrapNone/>
                  <wp:docPr id="3" name="Picture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55" name="Picture 32" descr="logo_gr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80"/>
            </w:tblGrid>
            <w:tr w:rsidR="007F26A4" w:rsidRPr="007F26A4">
              <w:trPr>
                <w:trHeight w:val="255"/>
                <w:tblCellSpacing w:w="0" w:type="dxa"/>
              </w:trPr>
              <w:tc>
                <w:tcPr>
                  <w:tcW w:w="2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26A4" w:rsidRPr="007F26A4" w:rsidRDefault="007F26A4" w:rsidP="007F26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9966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F26A4" w:rsidRPr="007F26A4" w:rsidTr="007F26A4">
        <w:trPr>
          <w:trHeight w:val="25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color w:val="339966"/>
                <w:sz w:val="20"/>
                <w:szCs w:val="20"/>
                <w:lang w:eastAsia="es-E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26A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INSTITUTO SUPERIOR DE FORMACIÓN</w:t>
            </w:r>
          </w:p>
        </w:tc>
      </w:tr>
      <w:tr w:rsidR="007F26A4" w:rsidRPr="007F26A4" w:rsidTr="007F26A4">
        <w:trPr>
          <w:trHeight w:val="25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color w:val="339966"/>
                <w:sz w:val="20"/>
                <w:szCs w:val="20"/>
                <w:lang w:eastAsia="es-E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26A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    DOCENTE N° 1 - AVELLANEDA</w:t>
            </w:r>
          </w:p>
        </w:tc>
      </w:tr>
      <w:tr w:rsidR="007F26A4" w:rsidRPr="007F26A4" w:rsidTr="007F26A4">
        <w:trPr>
          <w:trHeight w:val="25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color w:val="339966"/>
                <w:sz w:val="20"/>
                <w:szCs w:val="20"/>
                <w:lang w:eastAsia="es-E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6" w:type="dxa"/>
            <w:vAlign w:val="center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7F26A4" w:rsidRPr="007F26A4" w:rsidTr="007F26A4">
        <w:trPr>
          <w:trHeight w:val="25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color w:val="339966"/>
                <w:sz w:val="20"/>
                <w:szCs w:val="20"/>
                <w:lang w:eastAsia="es-E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6" w:type="dxa"/>
            <w:vAlign w:val="center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7F26A4" w:rsidRPr="007F26A4" w:rsidTr="007F26A4">
        <w:trPr>
          <w:trHeight w:val="25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color w:val="339966"/>
                <w:sz w:val="20"/>
                <w:szCs w:val="20"/>
                <w:lang w:eastAsia="es-E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6" w:type="dxa"/>
            <w:vAlign w:val="center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7F26A4" w:rsidRPr="007F26A4" w:rsidTr="007F26A4">
        <w:trPr>
          <w:trHeight w:val="25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color w:val="339966"/>
                <w:sz w:val="20"/>
                <w:szCs w:val="20"/>
                <w:lang w:eastAsia="es-E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6" w:type="dxa"/>
            <w:vAlign w:val="center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7F26A4" w:rsidRPr="007F26A4" w:rsidTr="007F26A4">
        <w:trPr>
          <w:trHeight w:val="25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color w:val="339966"/>
                <w:sz w:val="20"/>
                <w:szCs w:val="20"/>
                <w:lang w:eastAsia="es-E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6" w:type="dxa"/>
            <w:vAlign w:val="center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7F26A4" w:rsidRPr="007F26A4" w:rsidTr="007F26A4">
        <w:trPr>
          <w:trHeight w:val="25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color w:val="339966"/>
                <w:sz w:val="20"/>
                <w:szCs w:val="20"/>
                <w:lang w:eastAsia="es-E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es-ES"/>
              </w:rPr>
            </w:pPr>
          </w:p>
        </w:tc>
        <w:tc>
          <w:tcPr>
            <w:tcW w:w="4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es-ES"/>
              </w:rPr>
            </w:pPr>
            <w:r w:rsidRPr="007F26A4">
              <w:rPr>
                <w:rFonts w:ascii="Arial" w:eastAsia="Times New Roman" w:hAnsi="Arial" w:cs="Arial"/>
                <w:sz w:val="20"/>
                <w:szCs w:val="20"/>
                <w:u w:val="single"/>
                <w:lang w:eastAsia="es-ES"/>
              </w:rPr>
              <w:t>AVELLANEDA 23 DE JUNIO DE 2015</w:t>
            </w:r>
          </w:p>
        </w:tc>
      </w:tr>
      <w:tr w:rsidR="007F26A4" w:rsidRPr="007F26A4" w:rsidTr="007F26A4">
        <w:trPr>
          <w:trHeight w:val="25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color w:val="339966"/>
                <w:sz w:val="20"/>
                <w:szCs w:val="20"/>
                <w:lang w:eastAsia="es-E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6" w:type="dxa"/>
            <w:vAlign w:val="center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7F26A4" w:rsidRPr="007F26A4" w:rsidTr="007F26A4">
        <w:trPr>
          <w:trHeight w:val="255"/>
        </w:trPr>
        <w:tc>
          <w:tcPr>
            <w:tcW w:w="4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26A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Al Sr. Secretario de Asuntos Docentes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6" w:type="dxa"/>
            <w:vAlign w:val="center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7F26A4" w:rsidRPr="007F26A4" w:rsidTr="007F26A4">
        <w:trPr>
          <w:trHeight w:val="25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26A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 Avellaneda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es-E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6" w:type="dxa"/>
            <w:vAlign w:val="center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7F26A4" w:rsidRPr="007F26A4" w:rsidTr="007F26A4">
        <w:trPr>
          <w:trHeight w:val="25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26A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Prof. Edgardo Failde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6" w:type="dxa"/>
            <w:vAlign w:val="center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7F26A4" w:rsidRPr="007F26A4" w:rsidTr="007F26A4">
        <w:trPr>
          <w:trHeight w:val="25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color w:val="339966"/>
                <w:sz w:val="20"/>
                <w:szCs w:val="20"/>
                <w:lang w:eastAsia="es-E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6" w:type="dxa"/>
            <w:vAlign w:val="center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7F26A4" w:rsidRPr="007F26A4" w:rsidTr="007F26A4">
        <w:trPr>
          <w:trHeight w:val="25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color w:val="339966"/>
                <w:sz w:val="20"/>
                <w:szCs w:val="20"/>
                <w:lang w:eastAsia="es-E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F26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Ref: Llamado cobertura RES 5886/03</w:t>
            </w:r>
          </w:p>
        </w:tc>
      </w:tr>
      <w:tr w:rsidR="007F26A4" w:rsidRPr="007F26A4" w:rsidTr="007F26A4">
        <w:trPr>
          <w:trHeight w:val="25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es-ES" w:eastAsia="es-E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114300</wp:posOffset>
                  </wp:positionV>
                  <wp:extent cx="3152775" cy="0"/>
                  <wp:effectExtent l="0" t="0" r="0" b="9525"/>
                  <wp:wrapNone/>
                  <wp:docPr id="2" name="Picture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51" name="Picture 28" descr="logo_gr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80"/>
            </w:tblGrid>
            <w:tr w:rsidR="007F26A4" w:rsidRPr="007F26A4">
              <w:trPr>
                <w:trHeight w:val="255"/>
                <w:tblCellSpacing w:w="0" w:type="dxa"/>
              </w:trPr>
              <w:tc>
                <w:tcPr>
                  <w:tcW w:w="2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26A4" w:rsidRPr="007F26A4" w:rsidRDefault="007F26A4" w:rsidP="007F26A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  <w:r w:rsidRPr="007F26A4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De mi consideración:</w:t>
                  </w:r>
                </w:p>
              </w:tc>
            </w:tr>
          </w:tbl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6" w:type="dxa"/>
            <w:vAlign w:val="center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7F26A4" w:rsidRPr="007F26A4" w:rsidTr="007F26A4">
        <w:trPr>
          <w:trHeight w:val="25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4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26A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Elevo a Usted la planilla confeccionada en este Instituto con motivo del llamado a</w:t>
            </w:r>
          </w:p>
        </w:tc>
      </w:tr>
      <w:tr w:rsidR="007F26A4" w:rsidRPr="007F26A4" w:rsidTr="007F26A4">
        <w:trPr>
          <w:trHeight w:val="255"/>
        </w:trPr>
        <w:tc>
          <w:tcPr>
            <w:tcW w:w="5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26A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concurso para la Cobertura de los siguientes materias: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6" w:type="dxa"/>
            <w:vAlign w:val="center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7F26A4" w:rsidRPr="007F26A4" w:rsidTr="007F26A4">
        <w:trPr>
          <w:trHeight w:val="27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6" w:type="dxa"/>
            <w:vAlign w:val="center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7F26A4" w:rsidRPr="007F26A4" w:rsidTr="007F26A4">
        <w:trPr>
          <w:trHeight w:val="255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F26A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7F26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N°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F26A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F26A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26A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9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26A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7F26A4" w:rsidRPr="007F26A4" w:rsidTr="007F26A4">
        <w:trPr>
          <w:trHeight w:val="255"/>
        </w:trPr>
        <w:tc>
          <w:tcPr>
            <w:tcW w:w="2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7F26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Esp/Persp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7F26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Mód.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7F26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Cursos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7F26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S.Rev.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F26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Carrera</w:t>
            </w:r>
          </w:p>
        </w:tc>
        <w:tc>
          <w:tcPr>
            <w:tcW w:w="2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F26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Horario</w:t>
            </w:r>
          </w:p>
        </w:tc>
        <w:tc>
          <w:tcPr>
            <w:tcW w:w="146" w:type="dxa"/>
            <w:vAlign w:val="center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7F26A4" w:rsidRPr="007F26A4" w:rsidTr="007F26A4">
        <w:trPr>
          <w:trHeight w:val="27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26A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F26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p/Nivel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26A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26A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26A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26A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7F26A4" w:rsidRPr="007F26A4" w:rsidTr="007F26A4">
        <w:trPr>
          <w:trHeight w:val="255"/>
        </w:trPr>
        <w:tc>
          <w:tcPr>
            <w:tcW w:w="2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26A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TFO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F26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26A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26A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26A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26A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7F26A4" w:rsidRPr="007F26A4" w:rsidTr="007F26A4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7F26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TRAYECT0RIAS EDUCATIVAS DE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7F26A4">
              <w:rPr>
                <w:rFonts w:ascii="Arial" w:eastAsia="Times New Roman" w:hAnsi="Arial" w:cs="Arial"/>
                <w:b/>
                <w:bCs/>
                <w:lang w:eastAsia="es-E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26A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26A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26A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26A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7F26A4" w:rsidRPr="007F26A4" w:rsidTr="007F26A4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7F26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ALUMNOS CON PROYECTOS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7F26A4">
              <w:rPr>
                <w:rFonts w:ascii="Arial" w:eastAsia="Times New Roman" w:hAnsi="Arial" w:cs="Arial"/>
                <w:b/>
                <w:bCs/>
                <w:lang w:eastAsia="es-ES"/>
              </w:rPr>
              <w:t>1+1=2M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F26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3º3º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F26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PROVISIONAL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F26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PRIMARIA</w:t>
            </w:r>
          </w:p>
        </w:tc>
        <w:tc>
          <w:tcPr>
            <w:tcW w:w="2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F26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VIERNES </w:t>
            </w:r>
          </w:p>
        </w:tc>
        <w:tc>
          <w:tcPr>
            <w:tcW w:w="146" w:type="dxa"/>
            <w:vAlign w:val="center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7F26A4" w:rsidRPr="007F26A4" w:rsidTr="007F26A4">
        <w:trPr>
          <w:trHeight w:val="255"/>
        </w:trPr>
        <w:tc>
          <w:tcPr>
            <w:tcW w:w="2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7F26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DE INTEGRACION EN LAS 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26A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F26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T.M.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F26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F26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F26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11.20 A 12.10 HS.</w:t>
            </w:r>
          </w:p>
        </w:tc>
        <w:tc>
          <w:tcPr>
            <w:tcW w:w="146" w:type="dxa"/>
            <w:vAlign w:val="center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7F26A4" w:rsidRPr="007F26A4" w:rsidTr="007F26A4">
        <w:trPr>
          <w:trHeight w:val="27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7F26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ESCUELAS DE NIVEL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26A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F26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F26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F26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F26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7F26A4" w:rsidRPr="007F26A4" w:rsidTr="007F26A4">
        <w:trPr>
          <w:trHeight w:val="25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6" w:type="dxa"/>
            <w:vAlign w:val="center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7F26A4" w:rsidRPr="007F26A4" w:rsidTr="007F26A4">
        <w:trPr>
          <w:trHeight w:val="25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F26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CUPOF ANTERIOR AL 2008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46" w:type="dxa"/>
            <w:vAlign w:val="center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7F26A4" w:rsidRPr="007F26A4" w:rsidTr="007F26A4">
        <w:trPr>
          <w:trHeight w:val="25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46" w:type="dxa"/>
            <w:vAlign w:val="center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7F26A4" w:rsidRPr="007F26A4" w:rsidTr="007F26A4">
        <w:trPr>
          <w:trHeight w:val="255"/>
        </w:trPr>
        <w:tc>
          <w:tcPr>
            <w:tcW w:w="113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F26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SE ADJUNTA  FUNDAMENTOS , CONTENIDOS Y PERFIL  PROFESIONAL DEL TFO A CUBRIR</w:t>
            </w:r>
          </w:p>
        </w:tc>
      </w:tr>
      <w:tr w:rsidR="007F26A4" w:rsidRPr="007F26A4" w:rsidTr="007F26A4">
        <w:trPr>
          <w:trHeight w:val="25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6" w:type="dxa"/>
            <w:vAlign w:val="center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7F26A4" w:rsidRPr="007F26A4" w:rsidTr="007F26A4">
        <w:trPr>
          <w:trHeight w:val="255"/>
        </w:trPr>
        <w:tc>
          <w:tcPr>
            <w:tcW w:w="5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F26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DIFUSION 23 DE JUNIO AL 2 DE JULIO DE 2015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46" w:type="dxa"/>
            <w:vAlign w:val="center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7F26A4" w:rsidRPr="007F26A4" w:rsidTr="007F26A4">
        <w:trPr>
          <w:trHeight w:val="255"/>
        </w:trPr>
        <w:tc>
          <w:tcPr>
            <w:tcW w:w="4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F26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INSCRIPCION .3, 6 Y 8 DE JULIO DE 2015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46" w:type="dxa"/>
            <w:vAlign w:val="center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7F26A4" w:rsidRPr="007F26A4" w:rsidTr="007F26A4">
        <w:trPr>
          <w:trHeight w:val="255"/>
        </w:trPr>
        <w:tc>
          <w:tcPr>
            <w:tcW w:w="83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F26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LUGAR REGENCIA DEL INSFD 1 - PLANTA BAJA - HORARIO 9HS. A 21 HS.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46" w:type="dxa"/>
            <w:vAlign w:val="center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7F26A4" w:rsidRPr="007F26A4" w:rsidTr="007F26A4">
        <w:trPr>
          <w:trHeight w:val="255"/>
        </w:trPr>
        <w:tc>
          <w:tcPr>
            <w:tcW w:w="4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F26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URUGUAY 18 - AVELLANEDA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46" w:type="dxa"/>
            <w:vAlign w:val="center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7F26A4" w:rsidRPr="007F26A4" w:rsidTr="007F26A4">
        <w:trPr>
          <w:trHeight w:val="25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F26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TEL.: 4208-2769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6" w:type="dxa"/>
            <w:vAlign w:val="center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7F26A4" w:rsidRPr="007F26A4" w:rsidTr="007F26A4">
        <w:trPr>
          <w:trHeight w:val="25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6" w:type="dxa"/>
            <w:vAlign w:val="center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7F26A4" w:rsidRPr="007F26A4" w:rsidTr="007F26A4">
        <w:trPr>
          <w:trHeight w:val="25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6" w:type="dxa"/>
            <w:vAlign w:val="center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7F26A4" w:rsidRPr="007F26A4" w:rsidTr="007F26A4">
        <w:trPr>
          <w:trHeight w:val="25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6" w:type="dxa"/>
            <w:vAlign w:val="center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7F26A4" w:rsidRPr="007F26A4" w:rsidTr="007F26A4">
        <w:trPr>
          <w:trHeight w:val="25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6" w:type="dxa"/>
            <w:vAlign w:val="center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7F26A4" w:rsidRPr="007F26A4" w:rsidTr="007F26A4">
        <w:trPr>
          <w:trHeight w:val="25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6" w:type="dxa"/>
            <w:vAlign w:val="center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7F26A4" w:rsidRPr="007F26A4" w:rsidTr="007F26A4">
        <w:trPr>
          <w:trHeight w:val="25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6" w:type="dxa"/>
            <w:vAlign w:val="center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7F26A4" w:rsidRPr="007F26A4" w:rsidTr="007F26A4">
        <w:trPr>
          <w:trHeight w:val="25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26A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Atentamente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6" w:type="dxa"/>
            <w:vAlign w:val="center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7F26A4" w:rsidRPr="007F26A4" w:rsidTr="007F26A4">
        <w:trPr>
          <w:trHeight w:val="25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6" w:type="dxa"/>
            <w:vAlign w:val="center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7F26A4" w:rsidRPr="007F26A4" w:rsidTr="007F26A4">
        <w:trPr>
          <w:trHeight w:val="25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26A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26A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26A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26A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26A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26A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7F26A4" w:rsidRPr="007F26A4" w:rsidRDefault="007F26A4" w:rsidP="007F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7F26A4" w:rsidRDefault="007F26A4" w:rsidP="007F26A4">
      <w:pPr>
        <w:rPr>
          <w:rFonts w:ascii="Arial" w:hAnsi="Arial" w:cs="Arial"/>
        </w:rPr>
      </w:pPr>
    </w:p>
    <w:p w:rsidR="007F26A4" w:rsidRDefault="007F26A4" w:rsidP="007F26A4">
      <w:pPr>
        <w:ind w:firstLine="567"/>
        <w:jc w:val="center"/>
        <w:rPr>
          <w:rFonts w:ascii="Arial" w:hAnsi="Arial" w:cs="Arial"/>
          <w:lang w:val="es-MX"/>
        </w:rPr>
      </w:pPr>
    </w:p>
    <w:p w:rsidR="007F26A4" w:rsidRDefault="007F26A4" w:rsidP="007F26A4">
      <w:pPr>
        <w:ind w:firstLine="567"/>
        <w:jc w:val="center"/>
        <w:rPr>
          <w:sz w:val="20"/>
          <w:szCs w:val="20"/>
        </w:rPr>
      </w:pPr>
      <w:r>
        <w:rPr>
          <w:rFonts w:ascii="Arial" w:hAnsi="Arial" w:cs="Arial"/>
          <w:lang w:val="es-MX"/>
        </w:rPr>
        <w:lastRenderedPageBreak/>
        <w:t>PROVINCIA DE BUENOS AIRES</w:t>
      </w:r>
    </w:p>
    <w:p w:rsidR="007F26A4" w:rsidRDefault="007F26A4" w:rsidP="007F26A4">
      <w:pPr>
        <w:ind w:firstLine="567"/>
        <w:jc w:val="center"/>
        <w:rPr>
          <w:sz w:val="20"/>
          <w:szCs w:val="20"/>
        </w:rPr>
      </w:pPr>
      <w:r>
        <w:rPr>
          <w:rFonts w:ascii="Arial" w:hAnsi="Arial" w:cs="Arial"/>
          <w:lang w:val="es-MX"/>
        </w:rPr>
        <w:t>DIRECCIÓN GENERAL DE CULTURA Y EDUCACIÓN</w:t>
      </w:r>
    </w:p>
    <w:p w:rsidR="007F26A4" w:rsidRDefault="007F26A4" w:rsidP="007F26A4">
      <w:pPr>
        <w:ind w:firstLine="567"/>
        <w:jc w:val="center"/>
        <w:rPr>
          <w:sz w:val="20"/>
          <w:szCs w:val="20"/>
        </w:rPr>
      </w:pPr>
      <w:r>
        <w:rPr>
          <w:rFonts w:ascii="Arial" w:hAnsi="Arial" w:cs="Arial"/>
          <w:lang w:val="es-MX"/>
        </w:rPr>
        <w:t>DIRECCIÓN DE EDUCACIÓN SUPERIOR</w:t>
      </w:r>
    </w:p>
    <w:p w:rsidR="007F26A4" w:rsidRDefault="007F26A4" w:rsidP="007F26A4">
      <w:pPr>
        <w:ind w:firstLine="567"/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INSTITUTO SUPERIOR DE FORMACIÓN DOCENTE  N° 1</w:t>
      </w:r>
    </w:p>
    <w:p w:rsidR="007F26A4" w:rsidRDefault="007F26A4" w:rsidP="007F26A4">
      <w:pPr>
        <w:ind w:firstLine="567"/>
        <w:jc w:val="both"/>
        <w:rPr>
          <w:sz w:val="20"/>
          <w:szCs w:val="20"/>
        </w:rPr>
      </w:pPr>
    </w:p>
    <w:p w:rsidR="007F26A4" w:rsidRDefault="007F26A4" w:rsidP="007F26A4">
      <w:pPr>
        <w:ind w:firstLine="567"/>
        <w:jc w:val="both"/>
        <w:rPr>
          <w:sz w:val="20"/>
          <w:szCs w:val="20"/>
        </w:rPr>
      </w:pPr>
      <w:r>
        <w:rPr>
          <w:rFonts w:ascii="Arial" w:hAnsi="Arial" w:cs="Arial"/>
          <w:lang w:val="es-MX"/>
        </w:rPr>
        <w:t>CARRERA: Profesorado en Educación Primaria</w:t>
      </w:r>
    </w:p>
    <w:p w:rsidR="007F26A4" w:rsidRDefault="007F26A4" w:rsidP="007F26A4">
      <w:pPr>
        <w:ind w:firstLine="567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ESPACIO CURRICULAR: Trayecto Formativo Opcional (TFO)</w:t>
      </w:r>
    </w:p>
    <w:p w:rsidR="007F26A4" w:rsidRPr="003E49FC" w:rsidRDefault="007F26A4" w:rsidP="007F26A4">
      <w:pPr>
        <w:ind w:firstLine="567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DENOMINACION DEL TFO: </w:t>
      </w:r>
      <w:r w:rsidRPr="003E49FC">
        <w:rPr>
          <w:rFonts w:ascii="Calibri" w:eastAsia="Calibri" w:hAnsi="Calibri"/>
        </w:rPr>
        <w:t xml:space="preserve">Trayectorias educativas </w:t>
      </w:r>
      <w:r>
        <w:rPr>
          <w:rFonts w:ascii="Calibri" w:eastAsia="Calibri" w:hAnsi="Calibri"/>
        </w:rPr>
        <w:t xml:space="preserve"> de alumnos con proyectos                                                           </w:t>
      </w:r>
      <w:r w:rsidRPr="003E49FC">
        <w:rPr>
          <w:rFonts w:ascii="Calibri" w:eastAsia="Calibri" w:hAnsi="Calibri"/>
        </w:rPr>
        <w:t>de integración en las escuelas de nivel</w:t>
      </w:r>
      <w:r>
        <w:rPr>
          <w:rFonts w:ascii="Calibri" w:eastAsia="Calibri" w:hAnsi="Calibri"/>
        </w:rPr>
        <w:t>.</w:t>
      </w:r>
    </w:p>
    <w:p w:rsidR="007F26A4" w:rsidRPr="00DC5D4F" w:rsidRDefault="007F26A4" w:rsidP="007F26A4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lang w:val="es-MX"/>
        </w:rPr>
        <w:t>CURSO: 3º. 3ª (Desde 2015); 3º.5ª, 3º.6ª. (A partir de 2016)</w:t>
      </w:r>
    </w:p>
    <w:p w:rsidR="007F26A4" w:rsidRDefault="007F26A4" w:rsidP="007F26A4">
      <w:pPr>
        <w:ind w:firstLine="567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CANTIDAD DE HORAS SEMANALES: una (1) + una (1) TAIN</w:t>
      </w:r>
    </w:p>
    <w:p w:rsidR="007F26A4" w:rsidRDefault="007F26A4" w:rsidP="007F26A4">
      <w:pPr>
        <w:ind w:firstLine="567"/>
        <w:jc w:val="both"/>
        <w:rPr>
          <w:rFonts w:ascii="Arial" w:hAnsi="Arial" w:cs="Arial"/>
          <w:lang w:val="es-MX"/>
        </w:rPr>
      </w:pPr>
    </w:p>
    <w:p w:rsidR="007F26A4" w:rsidRPr="003E49FC" w:rsidRDefault="007F26A4" w:rsidP="007F26A4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Contenidos  a considerar:</w:t>
      </w:r>
    </w:p>
    <w:p w:rsidR="007F26A4" w:rsidRPr="003E49FC" w:rsidRDefault="007F26A4" w:rsidP="007F26A4">
      <w:pPr>
        <w:numPr>
          <w:ilvl w:val="0"/>
          <w:numId w:val="1"/>
        </w:numPr>
        <w:contextualSpacing/>
        <w:rPr>
          <w:rFonts w:ascii="Calibri" w:eastAsia="Calibri" w:hAnsi="Calibri"/>
        </w:rPr>
      </w:pPr>
      <w:r w:rsidRPr="003E49FC">
        <w:rPr>
          <w:rFonts w:ascii="Calibri" w:eastAsia="Calibri" w:hAnsi="Calibri"/>
        </w:rPr>
        <w:t>Organización del sistema educativo provincial. Niveles y modalidades.</w:t>
      </w:r>
    </w:p>
    <w:p w:rsidR="007F26A4" w:rsidRPr="003E49FC" w:rsidRDefault="007F26A4" w:rsidP="007F26A4">
      <w:pPr>
        <w:numPr>
          <w:ilvl w:val="0"/>
          <w:numId w:val="3"/>
        </w:numPr>
        <w:contextualSpacing/>
        <w:rPr>
          <w:rFonts w:ascii="Calibri" w:eastAsia="Calibri" w:hAnsi="Calibri"/>
        </w:rPr>
      </w:pPr>
      <w:r w:rsidRPr="003E49FC">
        <w:rPr>
          <w:rFonts w:ascii="Calibri" w:eastAsia="Calibri" w:hAnsi="Calibri"/>
        </w:rPr>
        <w:t xml:space="preserve">El desafío de la enseñanza para el logro de aprendizajes con calidad, misión fundamental de la escuela </w:t>
      </w:r>
    </w:p>
    <w:p w:rsidR="007F26A4" w:rsidRPr="003E49FC" w:rsidRDefault="007F26A4" w:rsidP="007F26A4">
      <w:pPr>
        <w:numPr>
          <w:ilvl w:val="0"/>
          <w:numId w:val="3"/>
        </w:numPr>
        <w:contextualSpacing/>
        <w:rPr>
          <w:rFonts w:ascii="Calibri" w:eastAsia="Calibri" w:hAnsi="Calibri"/>
        </w:rPr>
      </w:pPr>
      <w:r w:rsidRPr="003E49FC">
        <w:rPr>
          <w:rFonts w:ascii="Calibri" w:eastAsia="Calibri" w:hAnsi="Calibri"/>
        </w:rPr>
        <w:t xml:space="preserve">Vínculos escuela-familia-comunidad: la inclusión educativa desde esta perspectiva. </w:t>
      </w:r>
    </w:p>
    <w:p w:rsidR="007F26A4" w:rsidRPr="003E49FC" w:rsidRDefault="007F26A4" w:rsidP="007F26A4">
      <w:pPr>
        <w:ind w:left="720"/>
        <w:contextualSpacing/>
        <w:rPr>
          <w:rFonts w:ascii="Calibri" w:eastAsia="Calibri" w:hAnsi="Calibri"/>
        </w:rPr>
      </w:pPr>
    </w:p>
    <w:p w:rsidR="007F26A4" w:rsidRPr="003E49FC" w:rsidRDefault="007F26A4" w:rsidP="007F26A4">
      <w:pPr>
        <w:numPr>
          <w:ilvl w:val="0"/>
          <w:numId w:val="1"/>
        </w:numPr>
        <w:contextualSpacing/>
        <w:rPr>
          <w:rFonts w:ascii="Calibri" w:eastAsia="Calibri" w:hAnsi="Calibri"/>
        </w:rPr>
      </w:pPr>
      <w:r w:rsidRPr="003E49FC">
        <w:rPr>
          <w:rFonts w:ascii="Calibri" w:eastAsia="Calibri" w:hAnsi="Calibri"/>
        </w:rPr>
        <w:t>La educación especial en la política educativa de la Provincia de Buenos aires</w:t>
      </w:r>
    </w:p>
    <w:p w:rsidR="007F26A4" w:rsidRPr="003E49FC" w:rsidRDefault="007F26A4" w:rsidP="007F26A4">
      <w:pPr>
        <w:numPr>
          <w:ilvl w:val="0"/>
          <w:numId w:val="2"/>
        </w:numPr>
        <w:contextualSpacing/>
        <w:rPr>
          <w:rFonts w:ascii="Calibri" w:eastAsia="Calibri" w:hAnsi="Calibri"/>
        </w:rPr>
      </w:pPr>
      <w:r w:rsidRPr="003E49FC">
        <w:rPr>
          <w:rFonts w:ascii="Calibri" w:eastAsia="Calibri" w:hAnsi="Calibri"/>
        </w:rPr>
        <w:t xml:space="preserve">Modelo social de discapacidad. </w:t>
      </w:r>
    </w:p>
    <w:p w:rsidR="007F26A4" w:rsidRPr="003E49FC" w:rsidRDefault="007F26A4" w:rsidP="007F26A4">
      <w:pPr>
        <w:numPr>
          <w:ilvl w:val="0"/>
          <w:numId w:val="2"/>
        </w:numPr>
        <w:contextualSpacing/>
        <w:rPr>
          <w:rFonts w:ascii="Calibri" w:eastAsia="Calibri" w:hAnsi="Calibri"/>
        </w:rPr>
      </w:pPr>
      <w:r w:rsidRPr="003E49FC">
        <w:rPr>
          <w:rFonts w:ascii="Calibri" w:eastAsia="Calibri" w:hAnsi="Calibri"/>
        </w:rPr>
        <w:t xml:space="preserve">El enfoque del sujeto con discapacidad como sujeto de derecho. </w:t>
      </w:r>
    </w:p>
    <w:p w:rsidR="007F26A4" w:rsidRPr="003E49FC" w:rsidRDefault="007F26A4" w:rsidP="007F26A4">
      <w:pPr>
        <w:numPr>
          <w:ilvl w:val="0"/>
          <w:numId w:val="2"/>
        </w:numPr>
        <w:contextualSpacing/>
        <w:rPr>
          <w:rFonts w:ascii="Calibri" w:eastAsia="Calibri" w:hAnsi="Calibri"/>
        </w:rPr>
      </w:pPr>
      <w:r w:rsidRPr="003E49FC">
        <w:rPr>
          <w:rFonts w:ascii="Calibri" w:eastAsia="Calibri" w:hAnsi="Calibri"/>
        </w:rPr>
        <w:t xml:space="preserve">La Modalidad de Educación Especial en el marco de la legislación vigente. </w:t>
      </w:r>
    </w:p>
    <w:p w:rsidR="007F26A4" w:rsidRPr="003E49FC" w:rsidRDefault="007F26A4" w:rsidP="007F26A4">
      <w:pPr>
        <w:numPr>
          <w:ilvl w:val="0"/>
          <w:numId w:val="2"/>
        </w:numPr>
        <w:contextualSpacing/>
        <w:rPr>
          <w:rFonts w:ascii="Calibri" w:eastAsia="Calibri" w:hAnsi="Calibri"/>
        </w:rPr>
      </w:pPr>
      <w:r w:rsidRPr="003E49FC">
        <w:rPr>
          <w:rFonts w:ascii="Calibri" w:eastAsia="Calibri" w:hAnsi="Calibri"/>
        </w:rPr>
        <w:t xml:space="preserve">Política de inclusión con estrategias de integración. </w:t>
      </w:r>
    </w:p>
    <w:p w:rsidR="007F26A4" w:rsidRPr="003E49FC" w:rsidRDefault="007F26A4" w:rsidP="007F26A4">
      <w:pPr>
        <w:numPr>
          <w:ilvl w:val="0"/>
          <w:numId w:val="3"/>
        </w:numPr>
        <w:contextualSpacing/>
        <w:rPr>
          <w:rFonts w:ascii="Calibri" w:eastAsia="Calibri" w:hAnsi="Calibri"/>
        </w:rPr>
      </w:pPr>
      <w:r w:rsidRPr="003E49FC">
        <w:rPr>
          <w:rFonts w:ascii="Calibri" w:eastAsia="Calibri" w:hAnsi="Calibri"/>
        </w:rPr>
        <w:t xml:space="preserve">Trayectorias Educativas Integrales: la resignificación del proceso escolar. </w:t>
      </w:r>
    </w:p>
    <w:p w:rsidR="007F26A4" w:rsidRPr="003E49FC" w:rsidRDefault="007F26A4" w:rsidP="007F26A4">
      <w:pPr>
        <w:numPr>
          <w:ilvl w:val="0"/>
          <w:numId w:val="2"/>
        </w:numPr>
        <w:contextualSpacing/>
        <w:rPr>
          <w:rFonts w:ascii="Calibri" w:eastAsia="Calibri" w:hAnsi="Calibri"/>
        </w:rPr>
      </w:pPr>
      <w:r w:rsidRPr="003E49FC">
        <w:rPr>
          <w:rFonts w:ascii="Calibri" w:eastAsia="Calibri" w:hAnsi="Calibri"/>
        </w:rPr>
        <w:t>La determinación de configuraciones de apoyo para alumnos con necesidades educativas derivadas de una discapacidad en su tránsito por la escuela común y/ o por la escuela especial y en su inclusión socio laboral.</w:t>
      </w:r>
    </w:p>
    <w:p w:rsidR="007F26A4" w:rsidRPr="003E49FC" w:rsidRDefault="007F26A4" w:rsidP="007F26A4">
      <w:pPr>
        <w:numPr>
          <w:ilvl w:val="0"/>
          <w:numId w:val="2"/>
        </w:numPr>
        <w:contextualSpacing/>
        <w:rPr>
          <w:rFonts w:ascii="Calibri" w:eastAsia="Calibri" w:hAnsi="Calibri"/>
        </w:rPr>
      </w:pPr>
      <w:r w:rsidRPr="003E49FC">
        <w:rPr>
          <w:rFonts w:ascii="Calibri" w:eastAsia="Calibri" w:hAnsi="Calibri"/>
        </w:rPr>
        <w:t>Proyectos de Integración. Una construcción conjunta entre niveles y modalidades</w:t>
      </w:r>
    </w:p>
    <w:p w:rsidR="007F26A4" w:rsidRPr="003E49FC" w:rsidRDefault="007F26A4" w:rsidP="007F26A4">
      <w:pPr>
        <w:ind w:firstLine="567"/>
        <w:jc w:val="both"/>
        <w:rPr>
          <w:rFonts w:ascii="Arial" w:hAnsi="Arial" w:cs="Arial"/>
        </w:rPr>
      </w:pPr>
    </w:p>
    <w:p w:rsidR="007F26A4" w:rsidRPr="009B2088" w:rsidRDefault="007F26A4" w:rsidP="007F26A4">
      <w:pPr>
        <w:rPr>
          <w:rFonts w:ascii="Calibri" w:hAnsi="Calibri"/>
          <w:lang w:val="es-MX"/>
        </w:rPr>
      </w:pPr>
      <w:r w:rsidRPr="009B2088">
        <w:rPr>
          <w:rFonts w:ascii="Calibri" w:hAnsi="Calibri"/>
          <w:lang w:val="es-MX"/>
        </w:rPr>
        <w:t xml:space="preserve">Perfil profesional: </w:t>
      </w:r>
    </w:p>
    <w:p w:rsidR="007F26A4" w:rsidRPr="009B2088" w:rsidRDefault="007F26A4" w:rsidP="007F26A4">
      <w:pPr>
        <w:rPr>
          <w:rFonts w:ascii="Calibri" w:hAnsi="Calibri"/>
          <w:lang w:val="es-MX"/>
        </w:rPr>
      </w:pPr>
    </w:p>
    <w:p w:rsidR="007F26A4" w:rsidRDefault="007F26A4" w:rsidP="007F26A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9B2088">
        <w:rPr>
          <w:rFonts w:ascii="Calibri" w:hAnsi="Calibri"/>
          <w:lang w:val="es-MX"/>
        </w:rPr>
        <w:t xml:space="preserve">Profesor o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licenciado  en ciencias de la educación,  con especialización en psicopedagogía, o en  educación especial. </w:t>
      </w:r>
    </w:p>
    <w:p w:rsidR="007F26A4" w:rsidRPr="009B2088" w:rsidRDefault="007F26A4" w:rsidP="007F26A4">
      <w:pPr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 w:rsidRPr="009B2088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>Con  antecedentes laborales en educación especial (excluyente)</w:t>
      </w:r>
    </w:p>
    <w:p w:rsidR="007F26A4" w:rsidRDefault="007F26A4" w:rsidP="007F26A4"/>
    <w:p w:rsidR="006979B2" w:rsidRDefault="009772A6" w:rsidP="007F26A4">
      <w:pPr>
        <w:ind w:left="-1134" w:hanging="142"/>
      </w:pPr>
    </w:p>
    <w:sectPr w:rsidR="006979B2" w:rsidSect="007F26A4">
      <w:pgSz w:w="11906" w:h="16838"/>
      <w:pgMar w:top="1417" w:right="1701" w:bottom="141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8424B"/>
    <w:multiLevelType w:val="hybridMultilevel"/>
    <w:tmpl w:val="291094E8"/>
    <w:lvl w:ilvl="0" w:tplc="3B662B10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5F1D1D"/>
    <w:multiLevelType w:val="hybridMultilevel"/>
    <w:tmpl w:val="E022F618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35F7962"/>
    <w:multiLevelType w:val="hybridMultilevel"/>
    <w:tmpl w:val="73EA3240"/>
    <w:lvl w:ilvl="0" w:tplc="3B662B10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6A4"/>
    <w:rsid w:val="002E3CD8"/>
    <w:rsid w:val="00381DD1"/>
    <w:rsid w:val="00632726"/>
    <w:rsid w:val="007F26A4"/>
    <w:rsid w:val="009772A6"/>
    <w:rsid w:val="00C6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6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leti</cp:lastModifiedBy>
  <cp:revision>2</cp:revision>
  <dcterms:created xsi:type="dcterms:W3CDTF">2015-06-22T17:28:00Z</dcterms:created>
  <dcterms:modified xsi:type="dcterms:W3CDTF">2015-06-22T17:28:00Z</dcterms:modified>
</cp:coreProperties>
</file>