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2B" w:rsidRPr="00221C2B" w:rsidRDefault="00221C2B" w:rsidP="00221C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tbl>
      <w:tblPr>
        <w:tblW w:w="114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763"/>
        <w:gridCol w:w="1496"/>
        <w:gridCol w:w="2936"/>
        <w:gridCol w:w="146"/>
      </w:tblGrid>
      <w:tr w:rsidR="00221C2B" w:rsidRPr="00221C2B" w:rsidTr="00221C2B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21C2B" w:rsidRPr="00221C2B" w:rsidTr="00221C2B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171825" cy="1076325"/>
                  <wp:effectExtent l="0" t="0" r="0" b="0"/>
                  <wp:wrapNone/>
                  <wp:docPr id="6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4" name="Picture 41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221C2B" w:rsidRPr="00221C2B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C2B" w:rsidRPr="00221C2B" w:rsidRDefault="00221C2B" w:rsidP="00221C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9966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AVELLANEDA 23 DE JUNIO DE 2015</w:t>
            </w: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Prof. Edgardo </w:t>
            </w:r>
            <w:proofErr w:type="spellStart"/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Failde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3152775" cy="0"/>
                  <wp:effectExtent l="0" t="0" r="0" b="9525"/>
                  <wp:wrapNone/>
                  <wp:docPr id="2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0" name="Picture 37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3152775" cy="0"/>
                  <wp:effectExtent l="0" t="0" r="0" b="9525"/>
                  <wp:wrapNone/>
                  <wp:docPr id="3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1" name="Picture 38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3152775" cy="0"/>
                  <wp:effectExtent l="0" t="0" r="0" b="9525"/>
                  <wp:wrapNone/>
                  <wp:docPr id="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2" name="Picture 39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3152775" cy="0"/>
                  <wp:effectExtent l="0" t="0" r="0" b="9525"/>
                  <wp:wrapNone/>
                  <wp:docPr id="5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3" name="Picture 40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221C2B" w:rsidRPr="00221C2B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C2B" w:rsidRPr="00221C2B" w:rsidRDefault="00221C2B" w:rsidP="00221C2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Ref</w:t>
            </w:r>
            <w:proofErr w:type="spellEnd"/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: Llamado cobertura RES 5886/03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mi consideración: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221C2B" w:rsidRPr="00221C2B" w:rsidTr="00221C2B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</w:t>
            </w:r>
            <w:proofErr w:type="spellEnd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/</w:t>
            </w:r>
            <w:proofErr w:type="spellStart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Persp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</w:t>
            </w:r>
            <w:proofErr w:type="spellEnd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</w:t>
            </w:r>
            <w:proofErr w:type="spellEnd"/>
            <w:r w:rsidRPr="00221C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TFO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MARCOS TEORICO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21C2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3º1º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REFERENCIALES PARA LA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1+1=2M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11.20 A 12.10 HS.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8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EDUCACION  INICIAL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221C2B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CUPOF ANTERIOR AL 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DIFUSION 23 DE JUNIO AL 2 DE JULIO DE 2015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INSCRIPCION .3, 6 Y 7 DE JULIO DE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REGENCIA DEL INSFD 1 - PLANTA BAJA - HORARIO 9HS. A 21 HS.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URUGUAY 18 - AVELLANEDA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Atentamente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21C2B" w:rsidRPr="00221C2B" w:rsidTr="00221C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21C2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221C2B" w:rsidRPr="00221C2B" w:rsidRDefault="00221C2B" w:rsidP="0022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</w:p>
    <w:p w:rsidR="00221C2B" w:rsidRPr="00C74558" w:rsidRDefault="00221C2B" w:rsidP="00221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PROVINCIA DE BUENOS AIRES</w:t>
      </w:r>
    </w:p>
    <w:p w:rsidR="00221C2B" w:rsidRPr="00C74558" w:rsidRDefault="00221C2B" w:rsidP="00221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DIRECCIÓN GENERAL DE CULTURA Y EDUCACIÓN</w:t>
      </w:r>
    </w:p>
    <w:p w:rsidR="00221C2B" w:rsidRPr="00C74558" w:rsidRDefault="00221C2B" w:rsidP="00221C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DIRECCIÓN DE EDUCACIÓN SUPERIOR</w:t>
      </w:r>
    </w:p>
    <w:p w:rsidR="00221C2B" w:rsidRPr="00C74558" w:rsidRDefault="00221C2B" w:rsidP="00221C2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>INSTITUTO SUPERIOR DE FORMACIÓN DOCENTE  N° 1</w:t>
      </w:r>
    </w:p>
    <w:p w:rsidR="00221C2B" w:rsidRPr="00C74558" w:rsidRDefault="00221C2B" w:rsidP="00221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221C2B" w:rsidRPr="00C74558" w:rsidRDefault="00221C2B" w:rsidP="00221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C74558">
        <w:rPr>
          <w:rFonts w:ascii="Arial" w:eastAsia="Times New Roman" w:hAnsi="Arial" w:cs="Arial"/>
          <w:lang w:val="es-MX"/>
        </w:rPr>
        <w:t>CARRERA: Profesorado en Educación Inicial</w:t>
      </w:r>
    </w:p>
    <w:p w:rsidR="00221C2B" w:rsidRPr="00C74558" w:rsidRDefault="00221C2B" w:rsidP="00221C2B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 xml:space="preserve">ESPACIO CURRICULAR: Trayecto Formativo </w:t>
      </w:r>
      <w:r>
        <w:rPr>
          <w:rFonts w:ascii="Arial" w:eastAsia="Times New Roman" w:hAnsi="Arial" w:cs="Arial"/>
          <w:lang w:val="es-MX"/>
        </w:rPr>
        <w:t>Opcional</w:t>
      </w:r>
      <w:r w:rsidRPr="00C74558">
        <w:rPr>
          <w:rFonts w:ascii="Arial" w:eastAsia="Times New Roman" w:hAnsi="Arial" w:cs="Arial"/>
          <w:lang w:val="es-MX"/>
        </w:rPr>
        <w:t xml:space="preserve"> TFO</w:t>
      </w:r>
    </w:p>
    <w:p w:rsidR="00221C2B" w:rsidRPr="00540452" w:rsidRDefault="00221C2B" w:rsidP="00221C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4558">
        <w:rPr>
          <w:rFonts w:ascii="Arial" w:eastAsia="Times New Roman" w:hAnsi="Arial" w:cs="Arial"/>
          <w:lang w:val="es-MX"/>
        </w:rPr>
        <w:t xml:space="preserve">         DENOMINACION DEL TFO: </w:t>
      </w:r>
      <w:r w:rsidRPr="00C74558">
        <w:rPr>
          <w:rFonts w:eastAsia="Times New Roman"/>
        </w:rPr>
        <w:t>M</w:t>
      </w:r>
      <w:r w:rsidRPr="00540452">
        <w:rPr>
          <w:rFonts w:eastAsia="Times New Roman"/>
        </w:rPr>
        <w:t>arcos teóricos referenciales para la educación inicial</w:t>
      </w:r>
    </w:p>
    <w:p w:rsidR="00221C2B" w:rsidRPr="00C74558" w:rsidRDefault="00221C2B" w:rsidP="00221C2B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b/>
        </w:rPr>
        <w:t xml:space="preserve">         </w:t>
      </w:r>
      <w:r w:rsidRPr="00C74558">
        <w:rPr>
          <w:rFonts w:ascii="Arial" w:eastAsia="Times New Roman" w:hAnsi="Arial" w:cs="Arial"/>
          <w:lang w:val="es-MX"/>
        </w:rPr>
        <w:t>CURSO: 3º. 1ª (Desde 2015); 3º.4ª(A partir de 2016)</w:t>
      </w:r>
    </w:p>
    <w:p w:rsidR="00221C2B" w:rsidRPr="00C74558" w:rsidRDefault="00221C2B" w:rsidP="00221C2B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MX"/>
        </w:rPr>
      </w:pPr>
      <w:r w:rsidRPr="00C74558">
        <w:rPr>
          <w:rFonts w:ascii="Arial" w:eastAsia="Times New Roman" w:hAnsi="Arial" w:cs="Arial"/>
          <w:lang w:val="es-MX"/>
        </w:rPr>
        <w:t>CANTIDAD DE HORAS SEMANALES: una (1) + una (1) TAIN</w:t>
      </w:r>
    </w:p>
    <w:p w:rsidR="00221C2B" w:rsidRPr="00C74558" w:rsidRDefault="00221C2B" w:rsidP="00221C2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sz w:val="24"/>
          <w:szCs w:val="24"/>
          <w:u w:val="single"/>
          <w:lang w:val="es-MX"/>
        </w:rPr>
      </w:pP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 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Tema del </w:t>
      </w:r>
      <w:proofErr w:type="spellStart"/>
      <w:r w:rsidRPr="00540452">
        <w:rPr>
          <w:rFonts w:eastAsia="Times New Roman"/>
          <w:b/>
          <w:bCs/>
        </w:rPr>
        <w:t>Tfo</w:t>
      </w:r>
      <w:proofErr w:type="spellEnd"/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Espacio de formación docente desde marcos teóricos referenciales para la educación inicial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  <w:r w:rsidRPr="00540452">
        <w:rPr>
          <w:rFonts w:eastAsia="Times New Roman"/>
          <w:b/>
          <w:bCs/>
        </w:rPr>
        <w:t> 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Contenidos a abordar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 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Las nuevas formas del quehacer docente en los espacios educativos destinados a niños de 45 días a 3 años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shd w:val="clear" w:color="auto" w:fill="F9F9F9"/>
        </w:rPr>
        <w:t>Modalidades específicas de la educación para niños menores de 3 años: Conocimiento de las particulares formas de organizar la enseñanza en la educación maternal (niños de 45 días a 3 años)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0452">
        <w:rPr>
          <w:rFonts w:eastAsia="Times New Roman"/>
        </w:rPr>
        <w:t>Resignificación</w:t>
      </w:r>
      <w:proofErr w:type="spellEnd"/>
      <w:r w:rsidRPr="00540452">
        <w:rPr>
          <w:rFonts w:eastAsia="Times New Roman"/>
        </w:rPr>
        <w:t xml:space="preserve"> de las prácticas docentes a la luz de los aportes específicos del campo de la pedagogía de la crianza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>Producción de proyectos pedagógicos que tengan en cuenta los contextos particulares y que apunten a satisfacer necesidades básicas de los niños</w:t>
      </w:r>
    </w:p>
    <w:p w:rsidR="00221C2B" w:rsidRPr="00540452" w:rsidRDefault="00221C2B" w:rsidP="00221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ascii="Helvetica" w:eastAsia="Times New Roman" w:hAnsi="Helvetica" w:cs="Helvetica"/>
          <w:b/>
          <w:bCs/>
          <w:sz w:val="24"/>
          <w:szCs w:val="24"/>
        </w:rPr>
        <w:t> </w:t>
      </w:r>
    </w:p>
    <w:p w:rsidR="00221C2B" w:rsidRPr="00540452" w:rsidRDefault="00221C2B" w:rsidP="00221C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ascii="Helvetica" w:eastAsia="Times New Roman" w:hAnsi="Helvetica" w:cs="Helvetica"/>
          <w:sz w:val="24"/>
          <w:szCs w:val="24"/>
        </w:rPr>
        <w:t> </w:t>
      </w:r>
      <w:r w:rsidRPr="00C74558">
        <w:rPr>
          <w:rFonts w:eastAsia="Times New Roman"/>
          <w:b/>
          <w:bCs/>
          <w:u w:val="single"/>
        </w:rPr>
        <w:t>Perfil</w:t>
      </w:r>
    </w:p>
    <w:p w:rsidR="00221C2B" w:rsidRPr="00540452" w:rsidRDefault="00221C2B" w:rsidP="00221C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  <w:b/>
          <w:bCs/>
        </w:rPr>
        <w:t> </w:t>
      </w:r>
    </w:p>
    <w:p w:rsidR="00221C2B" w:rsidRPr="00540452" w:rsidRDefault="00221C2B" w:rsidP="00221C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52">
        <w:rPr>
          <w:rFonts w:eastAsia="Times New Roman"/>
        </w:rPr>
        <w:t xml:space="preserve">Psicopedagoga o Prof. o Lic. </w:t>
      </w:r>
      <w:proofErr w:type="gramStart"/>
      <w:r w:rsidRPr="00540452">
        <w:rPr>
          <w:rFonts w:eastAsia="Times New Roman"/>
        </w:rPr>
        <w:t>en</w:t>
      </w:r>
      <w:proofErr w:type="gramEnd"/>
      <w:r w:rsidRPr="00540452">
        <w:rPr>
          <w:rFonts w:eastAsia="Times New Roman"/>
        </w:rPr>
        <w:t xml:space="preserve"> ciencias de la educación</w:t>
      </w:r>
    </w:p>
    <w:p w:rsidR="00221C2B" w:rsidRPr="00C74558" w:rsidRDefault="00221C2B" w:rsidP="00221C2B">
      <w:pPr>
        <w:rPr>
          <w:rFonts w:eastAsia="Times New Roman"/>
        </w:rPr>
      </w:pPr>
      <w:r w:rsidRPr="00540452">
        <w:rPr>
          <w:rFonts w:eastAsia="Times New Roman"/>
        </w:rPr>
        <w:t>Con  experiencia demostrable en  jardines maternales</w:t>
      </w:r>
    </w:p>
    <w:p w:rsidR="00221C2B" w:rsidRDefault="00221C2B" w:rsidP="00221C2B"/>
    <w:p w:rsidR="006979B2" w:rsidRDefault="00F0768F" w:rsidP="00221C2B">
      <w:pPr>
        <w:ind w:left="-567" w:hanging="1134"/>
      </w:pPr>
    </w:p>
    <w:sectPr w:rsidR="006979B2" w:rsidSect="00221C2B"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2B"/>
    <w:rsid w:val="00221C2B"/>
    <w:rsid w:val="002E3CD8"/>
    <w:rsid w:val="00632726"/>
    <w:rsid w:val="00C13FBF"/>
    <w:rsid w:val="00DB14DC"/>
    <w:rsid w:val="00F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2015-06-22T17:38:00Z</dcterms:created>
  <dcterms:modified xsi:type="dcterms:W3CDTF">2015-06-22T17:38:00Z</dcterms:modified>
</cp:coreProperties>
</file>