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B34546">
              <w:rPr>
                <w:lang w:val="es-ES"/>
              </w:rPr>
              <w:t>PRIMARIA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3454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ESPACIO DE LA PRÁCTICA </w:t>
            </w:r>
            <w:r w:rsidR="00AF142D">
              <w:rPr>
                <w:lang w:val="es-ES"/>
              </w:rPr>
              <w:t xml:space="preserve"> IV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AF142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AF142D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1-NOTIFICACIÓN DE PUNTAJE DE PROYECTO CURRICULAR</w:t>
            </w:r>
            <w:r>
              <w:rPr>
                <w:lang w:val="es-ES"/>
              </w:rPr>
              <w:t xml:space="preserve"> Y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 FECHA DE   COLOQUIO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1-NOTIFICACIÓN DE PUNTAJE:  </w:t>
            </w:r>
            <w:r w:rsidR="00AF142D">
              <w:rPr>
                <w:lang w:val="es-ES"/>
              </w:rPr>
              <w:t>Lunes 21 de Mayo</w:t>
            </w:r>
          </w:p>
          <w:p w:rsidR="00B87C08" w:rsidRDefault="00AF142D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2-COLOQUIO:  Martes 22 de Mayo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1:    DE 9 A 21 HORAS</w:t>
            </w:r>
          </w:p>
          <w:p w:rsidR="00B87C08" w:rsidRPr="00E8681E" w:rsidRDefault="00AF142D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2-    16:00</w:t>
            </w:r>
            <w:r w:rsidR="00B34546">
              <w:rPr>
                <w:lang w:val="es-ES"/>
              </w:rPr>
              <w:t xml:space="preserve"> HORAS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C08"/>
    <w:rsid w:val="000540E2"/>
    <w:rsid w:val="0030392B"/>
    <w:rsid w:val="00337F53"/>
    <w:rsid w:val="00476F22"/>
    <w:rsid w:val="00AF142D"/>
    <w:rsid w:val="00B34546"/>
    <w:rsid w:val="00B87C08"/>
    <w:rsid w:val="00E53BD1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2018-05-15T21:10:00Z</dcterms:created>
  <dcterms:modified xsi:type="dcterms:W3CDTF">2018-05-15T21:10:00Z</dcterms:modified>
</cp:coreProperties>
</file>